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1135" w14:textId="77777777" w:rsidR="001E663A" w:rsidRDefault="001E663A" w:rsidP="001E663A"/>
    <w:p w14:paraId="5AB80CC6" w14:textId="77777777" w:rsidR="006A2B03" w:rsidRDefault="006A2B03" w:rsidP="002022AB"/>
    <w:p w14:paraId="61CEDEB2" w14:textId="1854D746" w:rsidR="002022AB" w:rsidRDefault="002022AB" w:rsidP="002022AB">
      <w:r>
        <w:t xml:space="preserve">MEMORANDUM FOR  </w:t>
      </w:r>
      <w:r w:rsidR="00C95807">
        <w:t>94</w:t>
      </w:r>
      <w:r w:rsidR="006F6FEB">
        <w:t xml:space="preserve"> </w:t>
      </w:r>
      <w:r w:rsidR="00451495">
        <w:t>FSS/FSR</w:t>
      </w:r>
    </w:p>
    <w:p w14:paraId="5842398A" w14:textId="77777777" w:rsidR="002022AB" w:rsidRDefault="002022AB" w:rsidP="002022AB"/>
    <w:p w14:paraId="7FA64C07" w14:textId="77777777" w:rsidR="002022AB" w:rsidRDefault="002256DB" w:rsidP="002256DB">
      <w:pPr>
        <w:pStyle w:val="Default"/>
      </w:pPr>
      <w:r w:rsidRPr="002256DB">
        <w:rPr>
          <w:rFonts w:ascii="Times New Roman" w:hAnsi="Times New Roman" w:cs="Times New Roman"/>
        </w:rPr>
        <w:t>FROM:</w:t>
      </w:r>
      <w:r>
        <w:t xml:space="preserve"> </w:t>
      </w:r>
      <w:r>
        <w:rPr>
          <w:sz w:val="22"/>
          <w:szCs w:val="22"/>
        </w:rPr>
        <w:t>(</w:t>
      </w:r>
      <w:r w:rsidRPr="002256DB">
        <w:rPr>
          <w:rFonts w:ascii="Times New Roman" w:hAnsi="Times New Roman" w:cs="Times New Roman"/>
          <w:sz w:val="22"/>
          <w:szCs w:val="22"/>
        </w:rPr>
        <w:t>Your Private Organization)</w:t>
      </w:r>
    </w:p>
    <w:p w14:paraId="29BFB423" w14:textId="77777777" w:rsidR="006F6FEB" w:rsidRDefault="006F6FEB" w:rsidP="002022AB"/>
    <w:p w14:paraId="3A6E657A" w14:textId="77777777" w:rsidR="002022AB" w:rsidRDefault="002022AB" w:rsidP="002022AB">
      <w:r>
        <w:t xml:space="preserve">SUBJECT:  </w:t>
      </w:r>
      <w:r w:rsidR="002256DB">
        <w:t>Private Organization Membership</w:t>
      </w:r>
      <w:r w:rsidR="00451495">
        <w:t xml:space="preserve"> Financial Liability</w:t>
      </w:r>
    </w:p>
    <w:p w14:paraId="3837CD17" w14:textId="77777777" w:rsidR="002022AB" w:rsidRDefault="002022AB" w:rsidP="002022AB"/>
    <w:p w14:paraId="4FC3C80B" w14:textId="77777777" w:rsidR="00451495" w:rsidRDefault="006F6FEB" w:rsidP="002256DB">
      <w:pPr>
        <w:pStyle w:val="Default"/>
      </w:pPr>
      <w:r w:rsidRPr="002256DB">
        <w:rPr>
          <w:rFonts w:ascii="Times New Roman" w:hAnsi="Times New Roman" w:cs="Times New Roman"/>
        </w:rPr>
        <w:t>1.</w:t>
      </w:r>
      <w:r>
        <w:t xml:space="preserve">  </w:t>
      </w:r>
      <w:r w:rsidR="002256DB" w:rsidRPr="002256DB">
        <w:rPr>
          <w:rFonts w:ascii="Times New Roman" w:hAnsi="Times New Roman" w:cs="Times New Roman"/>
          <w:sz w:val="22"/>
          <w:szCs w:val="22"/>
        </w:rPr>
        <w:t>On (Date), at the (Your Private Organization) Membership Meeting, members received a briefing on AFI 34-223</w:t>
      </w:r>
      <w:r w:rsidR="00667A34" w:rsidRPr="00667A34">
        <w:rPr>
          <w:i/>
        </w:rPr>
        <w:t xml:space="preserve"> </w:t>
      </w:r>
      <w:r w:rsidR="00667A34" w:rsidRPr="00667A34">
        <w:rPr>
          <w:rFonts w:ascii="Times New Roman" w:hAnsi="Times New Roman" w:cs="Times New Roman"/>
          <w:i/>
        </w:rPr>
        <w:t>Private Organizations (PO) Program</w:t>
      </w:r>
      <w:r w:rsidR="00667A34">
        <w:rPr>
          <w:rFonts w:ascii="Times New Roman" w:hAnsi="Times New Roman" w:cs="Times New Roman"/>
          <w:sz w:val="22"/>
          <w:szCs w:val="22"/>
        </w:rPr>
        <w:t xml:space="preserve">.  </w:t>
      </w:r>
      <w:r w:rsidR="002256DB" w:rsidRPr="002256DB">
        <w:rPr>
          <w:rFonts w:ascii="Times New Roman" w:hAnsi="Times New Roman" w:cs="Times New Roman"/>
          <w:sz w:val="22"/>
          <w:szCs w:val="22"/>
        </w:rPr>
        <w:t>The briefing covered the financial liability of a private organization operating on an Air Force installation as explained in chapter 9.2.</w:t>
      </w:r>
      <w:r w:rsidR="00775188">
        <w:rPr>
          <w:rFonts w:ascii="Times New Roman" w:hAnsi="Times New Roman" w:cs="Times New Roman"/>
          <w:sz w:val="22"/>
          <w:szCs w:val="22"/>
        </w:rPr>
        <w:t>2.</w:t>
      </w:r>
    </w:p>
    <w:p w14:paraId="24DE1BEC" w14:textId="77777777" w:rsidR="00451495" w:rsidRDefault="00451495" w:rsidP="006F6FEB"/>
    <w:p w14:paraId="77E202F9" w14:textId="77777777" w:rsidR="006F6FEB" w:rsidRDefault="002022AB" w:rsidP="002256DB">
      <w:pPr>
        <w:pStyle w:val="Default"/>
      </w:pPr>
      <w:r w:rsidRPr="002256DB">
        <w:rPr>
          <w:rFonts w:ascii="Times New Roman" w:hAnsi="Times New Roman" w:cs="Times New Roman"/>
        </w:rPr>
        <w:t>2.</w:t>
      </w:r>
      <w:r>
        <w:t xml:space="preserve"> </w:t>
      </w:r>
      <w:r w:rsidR="006F6FEB">
        <w:t xml:space="preserve"> </w:t>
      </w:r>
      <w:r w:rsidR="002256DB">
        <w:t xml:space="preserve"> </w:t>
      </w:r>
      <w:r w:rsidR="002256DB" w:rsidRPr="002256DB">
        <w:rPr>
          <w:rFonts w:ascii="Times New Roman" w:hAnsi="Times New Roman" w:cs="Times New Roman"/>
          <w:sz w:val="22"/>
          <w:szCs w:val="22"/>
        </w:rPr>
        <w:t xml:space="preserve">All (Your Private Organization) members have been notified </w:t>
      </w:r>
      <w:r w:rsidR="002256DB">
        <w:rPr>
          <w:rFonts w:ascii="Times New Roman" w:hAnsi="Times New Roman" w:cs="Times New Roman"/>
          <w:sz w:val="22"/>
          <w:szCs w:val="22"/>
        </w:rPr>
        <w:t>of their obligations under AFI 34-223</w:t>
      </w:r>
      <w:r w:rsidR="00667A34">
        <w:rPr>
          <w:rFonts w:ascii="Times New Roman" w:hAnsi="Times New Roman" w:cs="Times New Roman"/>
          <w:sz w:val="22"/>
          <w:szCs w:val="22"/>
        </w:rPr>
        <w:t xml:space="preserve"> </w:t>
      </w:r>
      <w:r w:rsidR="00667A34" w:rsidRPr="00667A34">
        <w:rPr>
          <w:rFonts w:ascii="Times New Roman" w:hAnsi="Times New Roman" w:cs="Times New Roman"/>
          <w:i/>
        </w:rPr>
        <w:t>Private Organizations (PO) Program</w:t>
      </w:r>
      <w:r w:rsidR="002256DB" w:rsidRPr="00667A34">
        <w:rPr>
          <w:rFonts w:ascii="Times New Roman" w:hAnsi="Times New Roman" w:cs="Times New Roman"/>
        </w:rPr>
        <w:t>,</w:t>
      </w:r>
      <w:r w:rsidR="00667A34">
        <w:rPr>
          <w:rFonts w:ascii="Times New Roman" w:hAnsi="Times New Roman" w:cs="Times New Roman"/>
          <w:sz w:val="22"/>
          <w:szCs w:val="22"/>
        </w:rPr>
        <w:t xml:space="preserve"> </w:t>
      </w:r>
      <w:r w:rsidR="00775188">
        <w:rPr>
          <w:rFonts w:ascii="Times New Roman" w:hAnsi="Times New Roman" w:cs="Times New Roman"/>
          <w:sz w:val="22"/>
          <w:szCs w:val="22"/>
        </w:rPr>
        <w:t>para. 10.15</w:t>
      </w:r>
      <w:r w:rsidR="002256DB">
        <w:rPr>
          <w:rFonts w:ascii="Times New Roman" w:hAnsi="Times New Roman" w:cs="Times New Roman"/>
          <w:sz w:val="22"/>
          <w:szCs w:val="22"/>
        </w:rPr>
        <w:t xml:space="preserve"> </w:t>
      </w:r>
      <w:r w:rsidR="002256DB" w:rsidRPr="002256DB">
        <w:rPr>
          <w:rFonts w:ascii="Times New Roman" w:hAnsi="Times New Roman" w:cs="Times New Roman"/>
          <w:sz w:val="22"/>
          <w:szCs w:val="22"/>
        </w:rPr>
        <w:t>and understand their personal financial liability for obligations of the PO, as provided by law.</w:t>
      </w:r>
    </w:p>
    <w:p w14:paraId="34990D48" w14:textId="77777777" w:rsidR="006F6FEB" w:rsidRDefault="006F6FEB" w:rsidP="002022AB"/>
    <w:p w14:paraId="6E9F62B0" w14:textId="77777777" w:rsidR="006F6FEB" w:rsidRDefault="006F6FEB" w:rsidP="002022AB"/>
    <w:p w14:paraId="7399EA7A" w14:textId="77777777" w:rsidR="006F6FEB" w:rsidRDefault="006F6FEB" w:rsidP="002022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 PRESIDENT</w:t>
      </w:r>
    </w:p>
    <w:p w14:paraId="72C543ED" w14:textId="77777777" w:rsidR="006F6FEB" w:rsidRDefault="006F6FEB" w:rsidP="002022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President, PO</w:t>
      </w:r>
    </w:p>
    <w:p w14:paraId="14CBD3CF" w14:textId="77777777" w:rsidR="00F14271" w:rsidRDefault="00F14271" w:rsidP="002022AB"/>
    <w:p w14:paraId="6A8977A6" w14:textId="77777777" w:rsidR="006F6FEB" w:rsidRDefault="006F6FEB" w:rsidP="002022AB"/>
    <w:sectPr w:rsidR="006F6FEB" w:rsidSect="0094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4D3A" w14:textId="77777777" w:rsidR="00EB0475" w:rsidRDefault="00EB0475">
      <w:r>
        <w:separator/>
      </w:r>
    </w:p>
  </w:endnote>
  <w:endnote w:type="continuationSeparator" w:id="0">
    <w:p w14:paraId="19448D6D" w14:textId="77777777" w:rsidR="00EB0475" w:rsidRDefault="00E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ature">
    <w:altName w:val="Signatur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8B16" w14:textId="77777777" w:rsidR="00CC4778" w:rsidRDefault="00CC4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3704" w14:textId="77777777" w:rsidR="00CC4778" w:rsidRDefault="00CC4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605" w14:textId="77777777" w:rsidR="00CC4778" w:rsidRDefault="00CC4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1823" w14:textId="77777777" w:rsidR="00EB0475" w:rsidRDefault="00EB0475">
      <w:r>
        <w:separator/>
      </w:r>
    </w:p>
  </w:footnote>
  <w:footnote w:type="continuationSeparator" w:id="0">
    <w:p w14:paraId="549682DD" w14:textId="77777777" w:rsidR="00EB0475" w:rsidRDefault="00EB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A28F" w14:textId="77777777" w:rsidR="00CC4778" w:rsidRDefault="00CC4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A33F" w14:textId="77777777" w:rsidR="00CB35C0" w:rsidRDefault="00CB3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3DEF" w14:textId="77777777" w:rsidR="00CC4778" w:rsidRDefault="00CC4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CB0"/>
    <w:multiLevelType w:val="hybridMultilevel"/>
    <w:tmpl w:val="91469F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A42"/>
    <w:multiLevelType w:val="hybridMultilevel"/>
    <w:tmpl w:val="FEF0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A17BC"/>
    <w:multiLevelType w:val="hybridMultilevel"/>
    <w:tmpl w:val="78BA1B38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6CDE589E"/>
    <w:multiLevelType w:val="hybridMultilevel"/>
    <w:tmpl w:val="7D50E8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65151"/>
    <w:multiLevelType w:val="hybridMultilevel"/>
    <w:tmpl w:val="B59CB502"/>
    <w:lvl w:ilvl="0" w:tplc="B18025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6748F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707546"/>
    <w:multiLevelType w:val="hybridMultilevel"/>
    <w:tmpl w:val="BFD27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742723">
    <w:abstractNumId w:val="5"/>
  </w:num>
  <w:num w:numId="2" w16cid:durableId="2119519792">
    <w:abstractNumId w:val="3"/>
  </w:num>
  <w:num w:numId="3" w16cid:durableId="1796947749">
    <w:abstractNumId w:val="4"/>
  </w:num>
  <w:num w:numId="4" w16cid:durableId="194318771">
    <w:abstractNumId w:val="0"/>
  </w:num>
  <w:num w:numId="5" w16cid:durableId="1177113390">
    <w:abstractNumId w:val="2"/>
  </w:num>
  <w:num w:numId="6" w16cid:durableId="115325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448"/>
    <w:rsid w:val="00020EC7"/>
    <w:rsid w:val="000671E1"/>
    <w:rsid w:val="00096172"/>
    <w:rsid w:val="000E4857"/>
    <w:rsid w:val="00100B2E"/>
    <w:rsid w:val="0010320F"/>
    <w:rsid w:val="00135176"/>
    <w:rsid w:val="00135C73"/>
    <w:rsid w:val="00136F01"/>
    <w:rsid w:val="00146879"/>
    <w:rsid w:val="00151B2E"/>
    <w:rsid w:val="001C7A7B"/>
    <w:rsid w:val="001E663A"/>
    <w:rsid w:val="001E663B"/>
    <w:rsid w:val="002022AB"/>
    <w:rsid w:val="002228A8"/>
    <w:rsid w:val="002256DB"/>
    <w:rsid w:val="00232B51"/>
    <w:rsid w:val="00247127"/>
    <w:rsid w:val="00277BF8"/>
    <w:rsid w:val="002D4794"/>
    <w:rsid w:val="002D5108"/>
    <w:rsid w:val="002F6F58"/>
    <w:rsid w:val="00326C85"/>
    <w:rsid w:val="00391624"/>
    <w:rsid w:val="003C69A3"/>
    <w:rsid w:val="003D46A5"/>
    <w:rsid w:val="003E1D62"/>
    <w:rsid w:val="00435918"/>
    <w:rsid w:val="00443A88"/>
    <w:rsid w:val="0044630C"/>
    <w:rsid w:val="00451495"/>
    <w:rsid w:val="004640B2"/>
    <w:rsid w:val="0047246B"/>
    <w:rsid w:val="00490755"/>
    <w:rsid w:val="00493912"/>
    <w:rsid w:val="00495FBC"/>
    <w:rsid w:val="00497ADA"/>
    <w:rsid w:val="004A2032"/>
    <w:rsid w:val="004C79D3"/>
    <w:rsid w:val="004D4CED"/>
    <w:rsid w:val="004E17EF"/>
    <w:rsid w:val="004F5502"/>
    <w:rsid w:val="00537B6D"/>
    <w:rsid w:val="0054443A"/>
    <w:rsid w:val="00572401"/>
    <w:rsid w:val="00577371"/>
    <w:rsid w:val="00580FD9"/>
    <w:rsid w:val="005A1C01"/>
    <w:rsid w:val="005D384A"/>
    <w:rsid w:val="005E63E4"/>
    <w:rsid w:val="005F295B"/>
    <w:rsid w:val="005F5BFA"/>
    <w:rsid w:val="00611665"/>
    <w:rsid w:val="00635D6C"/>
    <w:rsid w:val="006513A5"/>
    <w:rsid w:val="00667A34"/>
    <w:rsid w:val="006A2B03"/>
    <w:rsid w:val="006A3D7E"/>
    <w:rsid w:val="006A6D3B"/>
    <w:rsid w:val="006F6FEB"/>
    <w:rsid w:val="00711AF4"/>
    <w:rsid w:val="00721988"/>
    <w:rsid w:val="007357FB"/>
    <w:rsid w:val="00746877"/>
    <w:rsid w:val="00775188"/>
    <w:rsid w:val="00785B94"/>
    <w:rsid w:val="007A5F0A"/>
    <w:rsid w:val="007B3AEB"/>
    <w:rsid w:val="007E3A6C"/>
    <w:rsid w:val="007E3CD3"/>
    <w:rsid w:val="00801714"/>
    <w:rsid w:val="008027B8"/>
    <w:rsid w:val="0080717B"/>
    <w:rsid w:val="00807D37"/>
    <w:rsid w:val="0081455C"/>
    <w:rsid w:val="00833A5F"/>
    <w:rsid w:val="00844A3B"/>
    <w:rsid w:val="00871A64"/>
    <w:rsid w:val="00887D3D"/>
    <w:rsid w:val="00891697"/>
    <w:rsid w:val="008A0ADC"/>
    <w:rsid w:val="008A388C"/>
    <w:rsid w:val="008B54E0"/>
    <w:rsid w:val="008C7FC2"/>
    <w:rsid w:val="008E7650"/>
    <w:rsid w:val="008F6144"/>
    <w:rsid w:val="0090637E"/>
    <w:rsid w:val="00933AE5"/>
    <w:rsid w:val="00945E41"/>
    <w:rsid w:val="0096089A"/>
    <w:rsid w:val="00962E3C"/>
    <w:rsid w:val="00975448"/>
    <w:rsid w:val="00985199"/>
    <w:rsid w:val="00990073"/>
    <w:rsid w:val="00993D8F"/>
    <w:rsid w:val="009C6B4D"/>
    <w:rsid w:val="00A11759"/>
    <w:rsid w:val="00A13B2E"/>
    <w:rsid w:val="00A2771D"/>
    <w:rsid w:val="00A30285"/>
    <w:rsid w:val="00A774C7"/>
    <w:rsid w:val="00A879B5"/>
    <w:rsid w:val="00AA4DA4"/>
    <w:rsid w:val="00AD4833"/>
    <w:rsid w:val="00AD66B7"/>
    <w:rsid w:val="00AE3DFB"/>
    <w:rsid w:val="00AE6242"/>
    <w:rsid w:val="00B06768"/>
    <w:rsid w:val="00B241F2"/>
    <w:rsid w:val="00BB2281"/>
    <w:rsid w:val="00BC5563"/>
    <w:rsid w:val="00C257C5"/>
    <w:rsid w:val="00C431FE"/>
    <w:rsid w:val="00C7206D"/>
    <w:rsid w:val="00C94BD0"/>
    <w:rsid w:val="00C9517A"/>
    <w:rsid w:val="00C95807"/>
    <w:rsid w:val="00C97819"/>
    <w:rsid w:val="00CB34CC"/>
    <w:rsid w:val="00CB35C0"/>
    <w:rsid w:val="00CB77D3"/>
    <w:rsid w:val="00CC4778"/>
    <w:rsid w:val="00CE505E"/>
    <w:rsid w:val="00CF6FAA"/>
    <w:rsid w:val="00CF72F3"/>
    <w:rsid w:val="00D01CF9"/>
    <w:rsid w:val="00D22970"/>
    <w:rsid w:val="00D915F4"/>
    <w:rsid w:val="00D92C35"/>
    <w:rsid w:val="00D92F31"/>
    <w:rsid w:val="00D96D79"/>
    <w:rsid w:val="00DF75B9"/>
    <w:rsid w:val="00E2179A"/>
    <w:rsid w:val="00E408FE"/>
    <w:rsid w:val="00E46621"/>
    <w:rsid w:val="00E51D7A"/>
    <w:rsid w:val="00E72013"/>
    <w:rsid w:val="00E805B8"/>
    <w:rsid w:val="00E85705"/>
    <w:rsid w:val="00E944B7"/>
    <w:rsid w:val="00EB0475"/>
    <w:rsid w:val="00EC4155"/>
    <w:rsid w:val="00EC5E5D"/>
    <w:rsid w:val="00ED00CE"/>
    <w:rsid w:val="00F14271"/>
    <w:rsid w:val="00F15267"/>
    <w:rsid w:val="00F33844"/>
    <w:rsid w:val="00F51429"/>
    <w:rsid w:val="00F543D5"/>
    <w:rsid w:val="00F77139"/>
    <w:rsid w:val="00FD35FB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CD87B"/>
  <w15:docId w15:val="{7BF0EAE4-0F10-441F-B4BD-1DE6ADD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705"/>
    <w:rPr>
      <w:sz w:val="24"/>
      <w:szCs w:val="24"/>
    </w:rPr>
  </w:style>
  <w:style w:type="paragraph" w:styleId="Heading2">
    <w:name w:val="heading 2"/>
    <w:basedOn w:val="Normal"/>
    <w:next w:val="Normal"/>
    <w:qFormat/>
    <w:rsid w:val="00D92F31"/>
    <w:pPr>
      <w:keepNext/>
      <w:tabs>
        <w:tab w:val="right" w:pos="10800"/>
      </w:tabs>
      <w:spacing w:line="120" w:lineRule="atLeast"/>
      <w:jc w:val="center"/>
      <w:outlineLvl w:val="1"/>
    </w:pPr>
    <w:rPr>
      <w:b/>
      <w:color w:val="000080"/>
      <w:sz w:val="20"/>
      <w:szCs w:val="20"/>
    </w:rPr>
  </w:style>
  <w:style w:type="paragraph" w:styleId="Heading3">
    <w:name w:val="heading 3"/>
    <w:basedOn w:val="Normal"/>
    <w:next w:val="Normal"/>
    <w:qFormat/>
    <w:rsid w:val="00D92F31"/>
    <w:pPr>
      <w:keepNext/>
      <w:tabs>
        <w:tab w:val="right" w:pos="10800"/>
      </w:tabs>
      <w:spacing w:line="240" w:lineRule="exact"/>
      <w:jc w:val="center"/>
      <w:outlineLvl w:val="2"/>
    </w:pPr>
    <w:rPr>
      <w:b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F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179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17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79A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99"/>
    <w:qFormat/>
    <w:rsid w:val="00CF6FA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4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E41"/>
    <w:rPr>
      <w:rFonts w:ascii="Tahoma" w:hAnsi="Tahoma" w:cs="Tahoma"/>
      <w:sz w:val="16"/>
      <w:szCs w:val="16"/>
    </w:rPr>
  </w:style>
  <w:style w:type="paragraph" w:customStyle="1" w:styleId="Normal15">
    <w:name w:val="Normal+15"/>
    <w:basedOn w:val="Normal"/>
    <w:next w:val="Normal"/>
    <w:rsid w:val="00945E41"/>
    <w:pPr>
      <w:autoSpaceDE w:val="0"/>
      <w:autoSpaceDN w:val="0"/>
      <w:adjustRightInd w:val="0"/>
      <w:spacing w:after="120"/>
    </w:pPr>
    <w:rPr>
      <w:rFonts w:ascii="Signature" w:hAnsi="Signature"/>
    </w:rPr>
  </w:style>
  <w:style w:type="paragraph" w:styleId="ListParagraph">
    <w:name w:val="List Paragraph"/>
    <w:basedOn w:val="Normal"/>
    <w:uiPriority w:val="34"/>
    <w:qFormat/>
    <w:rsid w:val="00945E41"/>
    <w:pPr>
      <w:ind w:left="720"/>
    </w:pPr>
    <w:rPr>
      <w:sz w:val="20"/>
      <w:szCs w:val="20"/>
    </w:rPr>
  </w:style>
  <w:style w:type="paragraph" w:customStyle="1" w:styleId="Default">
    <w:name w:val="Default"/>
    <w:rsid w:val="002256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9F3DD3373E4AADCAE3CD71270A14" ma:contentTypeVersion="0" ma:contentTypeDescription="Create a new document." ma:contentTypeScope="" ma:versionID="691f91fad70a6da9f9189b35d24f61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2B6A6-3799-4DBE-BF72-0F260FC28ED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5CDBB6-9053-487A-AFB8-DF6EAFEA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28AD60-7742-44DE-BC80-76E11712F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site is intended for the use of the Air Force only</vt:lpstr>
    </vt:vector>
  </TitlesOfParts>
  <Company>88CG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site is intended for the use of the Air Force only</dc:title>
  <dc:creator>Michele M Weber</dc:creator>
  <cp:lastModifiedBy>DESMOND, RYAN P CIV USAFR AFRC 94 FSS/SV (ITT)</cp:lastModifiedBy>
  <cp:revision>2</cp:revision>
  <cp:lastPrinted>2010-01-22T12:48:00Z</cp:lastPrinted>
  <dcterms:created xsi:type="dcterms:W3CDTF">2023-05-09T19:13:00Z</dcterms:created>
  <dcterms:modified xsi:type="dcterms:W3CDTF">2023-05-09T19:13:00Z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0x01010096AA9F3DD3373E4AADCAE3CD71270A14</vt:lpwstr>
  </property>
</Properties>
</file>